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E3" w:rsidRPr="00FF5413" w:rsidRDefault="0032577F" w:rsidP="00FF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13">
        <w:rPr>
          <w:rFonts w:ascii="Times New Roman" w:hAnsi="Times New Roman" w:cs="Times New Roman"/>
          <w:b/>
          <w:sz w:val="24"/>
          <w:szCs w:val="24"/>
        </w:rPr>
        <w:t>АННТОТАЦИИ К РАБОЧИМ ПРОГРАММАМ УЧЕБНЫХ ПРЕДМЕТОВ</w:t>
      </w:r>
    </w:p>
    <w:p w:rsidR="0032577F" w:rsidRPr="00FF5413" w:rsidRDefault="0032577F" w:rsidP="00FF5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13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32577F" w:rsidP="00255AC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для учащихся 5-9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</w:t>
            </w:r>
            <w:r w:rsidR="00772721">
              <w:rPr>
                <w:rFonts w:ascii="Times New Roman" w:hAnsi="Times New Roman" w:cs="Times New Roman"/>
                <w:sz w:val="24"/>
                <w:szCs w:val="24"/>
              </w:rPr>
              <w:t xml:space="preserve"> ФООП ООО,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к результатам освоения основной образовательной программы с учетом </w:t>
            </w:r>
            <w:r w:rsidR="00255AC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32577F" w:rsidP="00255AC5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 для учащихся 5-9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</w:t>
            </w:r>
            <w:r w:rsidR="00772721">
              <w:rPr>
                <w:rFonts w:ascii="Times New Roman" w:hAnsi="Times New Roman" w:cs="Times New Roman"/>
                <w:sz w:val="24"/>
                <w:szCs w:val="24"/>
              </w:rPr>
              <w:t xml:space="preserve">ФООП ООО,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к результатам освоения основной образовательной программы с учетом </w:t>
            </w:r>
            <w:r w:rsidR="00255AC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Программа по литературе способствует формированию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 (английскому) для учащихся 5-9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Освоение учебного предмета «Иностранный язык» (английский) направлено на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для учащихся 5-6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В результате изучения математики обучающиеся развивают логическое и математическое мышление, получают представление о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для учащихся 7-9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В результате изучения алгебры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 для учащихся 7-9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Изучение геометрии способствует овладению учащимися геометрическим языком, использованию его для описания предметов окружающего мира; развитию пространственных представлений, изобразительных умений, навыков геометрических построений; развитию умений применять изученные понятия, результаты, методы для решения задач практического характера и задач из смежных дисциплин.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«Вероятность и статистика» для учащихся 7-9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Изучение курса вероятности и статистики позволяет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</w:t>
            </w:r>
            <w:r w:rsidR="00474C48">
              <w:rPr>
                <w:rFonts w:ascii="Times New Roman" w:hAnsi="Times New Roman" w:cs="Times New Roman"/>
                <w:sz w:val="24"/>
                <w:szCs w:val="24"/>
              </w:rPr>
              <w:t>ма по информатике для учащихся 7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При реализации программы учебного предмета «Информатика» у учащихся формируется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E219B7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 для учащихся 5-9 классов состоит из </w:t>
            </w:r>
            <w:r w:rsidR="00A34EDC">
              <w:rPr>
                <w:rFonts w:ascii="Times New Roman" w:hAnsi="Times New Roman" w:cs="Times New Roman"/>
                <w:sz w:val="24"/>
                <w:szCs w:val="24"/>
              </w:rPr>
              <w:t>трех моделей: «Всеобщая история»,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 и</w:t>
            </w:r>
            <w:r w:rsidR="00A34E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2721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</w:t>
            </w:r>
            <w:r w:rsidR="00A34EDC">
              <w:rPr>
                <w:rFonts w:ascii="Times New Roman" w:hAnsi="Times New Roman" w:cs="Times New Roman"/>
                <w:sz w:val="24"/>
                <w:szCs w:val="24"/>
              </w:rPr>
              <w:t>ию»</w:t>
            </w:r>
            <w:r w:rsidR="007727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</w:t>
            </w:r>
            <w:r w:rsidR="00772721">
              <w:rPr>
                <w:rFonts w:ascii="Times New Roman" w:hAnsi="Times New Roman" w:cs="Times New Roman"/>
                <w:sz w:val="24"/>
                <w:szCs w:val="24"/>
              </w:rPr>
              <w:t xml:space="preserve"> ФООП ООО,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к результатам освоения основной образовательной программы с учетом </w:t>
            </w:r>
            <w:r w:rsidR="00A34EDC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</w:t>
            </w:r>
          </w:p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В рамках модуля «Всеобщая история»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Учебный предмет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      </w:r>
          </w:p>
          <w:p w:rsidR="00E219B7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Целью изучения модуля «Истории России» является формирование у учащихся целостной картины российской и мировой истории, учитывающей взаимосвязь всех ее этапов,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</w:p>
          <w:p w:rsidR="00772721" w:rsidRPr="00772721" w:rsidRDefault="00772721" w:rsidP="0077272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1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Содержание учебного модуля</w:t>
            </w:r>
            <w:r w:rsidRPr="00D20171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новейшую историю» в 9-х классах</w:t>
            </w:r>
            <w:r w:rsidRPr="00D2017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D201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обществознанию для учащихся 6-9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ФООП ООО</w:t>
            </w:r>
            <w:r w:rsidR="00D20171"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к результатам освоения основной образовательной программы с учетом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Учебный предмет «Обществознание»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D201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для учащихся 5-9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ФООП ООО</w:t>
            </w:r>
            <w:r w:rsidR="00D20171"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к результатам освоения основной образовательной программы с учетом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 нравственной культуры народов России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«Основы духовно-нравственной культуры народов России» для учащихся 5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-6 классов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Изучение учебного предмета «Основы духовно-нравственной культуры народов России» обеспечивает воспитание веротерпимости, уважительного отношения к взглядам людей; готовность на основе моральных норм к самоограничению в поступках, поведении; понимание значения нравственности в жизни человека, семьи и общества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"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 для учащихся 7-9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Изучение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Программа рассчитана в 7-9 классах на 68 часов в год.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E219B7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для учащихся 8-9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для учащихся 5-9 классов обеспечивает достижение планируемых результатов освоения основной образовательной программы основного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 для учащихся 5-7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D201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 для учащихся 5-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Изучение учебного предмета «Музыка» обеспечивает формирование основ музыкальной культуры и грамотности как части общей и духовной культуры учащихся, развитие их музыкальных способностей,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61A64">
              <w:rPr>
                <w:rFonts w:ascii="Times New Roman" w:hAnsi="Times New Roman" w:cs="Times New Roman"/>
                <w:b/>
                <w:sz w:val="24"/>
                <w:szCs w:val="24"/>
              </w:rPr>
              <w:t>руд (т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  <w:r w:rsidR="00C61A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FF5413" w:rsidP="00A352DB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 для учащихся 5-8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Учебный предмет «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» направлен на овладение учащимися навыками конкретной предметно-преобразующей (а не виртуальной) деятельности, создание новых ценностей, что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потребностям развития общества. В рамках «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» происходит знакомство с миром профессий и ориентация школьников на работу в различных сферах общественного производства, обеспечивается преемственность перехода учащихся от общего к профессиональному образованию и трудовой деятельности.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C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  <w:r w:rsidR="00C61A64">
              <w:rPr>
                <w:rFonts w:ascii="Times New Roman" w:hAnsi="Times New Roman" w:cs="Times New Roman"/>
                <w:b/>
                <w:sz w:val="24"/>
                <w:szCs w:val="24"/>
              </w:rPr>
              <w:t>и защиты Родины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A352DB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«Основы безопасности 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="00474C48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4C4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ФООП ООО</w:t>
            </w:r>
            <w:r w:rsidR="00D20171"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к результатам освоения основной образовательной программы с учетом 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основного общего образования. </w:t>
            </w:r>
            <w:r w:rsidR="00A352DB">
              <w:rPr>
                <w:rFonts w:ascii="Times New Roman" w:hAnsi="Times New Roman" w:cs="Times New Roman"/>
                <w:sz w:val="24"/>
                <w:szCs w:val="24"/>
                <w:shd w:val="clear" w:color="auto" w:fill="F4F7FB"/>
              </w:rPr>
              <w:t>Изучение учебного предмета «ОБЗР</w:t>
            </w:r>
            <w:r w:rsidR="00D20171" w:rsidRPr="00D20171">
              <w:rPr>
                <w:rFonts w:ascii="Times New Roman" w:hAnsi="Times New Roman" w:cs="Times New Roman"/>
                <w:sz w:val="24"/>
                <w:szCs w:val="24"/>
                <w:shd w:val="clear" w:color="auto" w:fill="F4F7FB"/>
              </w:rPr>
              <w:t>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</w:t>
            </w:r>
            <w:r w:rsidR="00D20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171" w:rsidRPr="00D20171">
              <w:rPr>
                <w:rFonts w:ascii="Times New Roman" w:hAnsi="Times New Roman" w:cs="Times New Roman"/>
                <w:sz w:val="24"/>
                <w:szCs w:val="24"/>
                <w:shd w:val="clear" w:color="auto" w:fill="F4F7FB"/>
              </w:rPr>
              <w:t>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техно-социальной и информационной среде, способствует проведению превентивных мероприятий в сфере безопасности.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 для учащихся 5-9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 с учетом Примерных рабочих программ основного общего образования. 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В процессе освоения предмета «Физическая культура»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      </w:r>
          </w:p>
        </w:tc>
      </w:tr>
      <w:tr w:rsidR="0032577F" w:rsidRPr="00FF5413" w:rsidTr="0032577F">
        <w:tc>
          <w:tcPr>
            <w:tcW w:w="2830" w:type="dxa"/>
          </w:tcPr>
          <w:p w:rsidR="0032577F" w:rsidRPr="00FF5413" w:rsidRDefault="00FF5413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</w:t>
            </w:r>
            <w:r w:rsidR="0032577F"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Компьютерный практикум</w:t>
            </w:r>
            <w:r w:rsidRPr="00FF54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515" w:type="dxa"/>
          </w:tcPr>
          <w:p w:rsidR="0032577F" w:rsidRPr="00FF5413" w:rsidRDefault="00BC60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</w:t>
            </w:r>
            <w:r w:rsidR="005F4023" w:rsidRPr="00FF5413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» для учащихся </w:t>
            </w:r>
            <w:r w:rsidR="00A352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bookmarkStart w:id="0" w:name="_GoBack"/>
            <w:bookmarkEnd w:id="0"/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классов обеспечивает достижение планируемых результатов освоения основной образовательной программы основного общего образования, 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на основе требований ФГОС ООО к результатам освоения основной образовательной программы</w:t>
            </w:r>
            <w:r w:rsidR="005F4023" w:rsidRPr="00FF5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023" w:rsidRPr="00FF5413" w:rsidRDefault="005F4023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Учебный курс направлен</w:t>
            </w:r>
            <w:r w:rsidR="00FF5413"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F5413" w:rsidRPr="00FF541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формирование готовности к информационно – учебной деятельности, выражающейся в желании применять средства информационных и коммуникационных технологий в любом предмете для реализации учебных целей и саморазвития.</w:t>
            </w:r>
          </w:p>
        </w:tc>
      </w:tr>
      <w:tr w:rsidR="00D20171" w:rsidRPr="00FF5413" w:rsidTr="0032577F">
        <w:tc>
          <w:tcPr>
            <w:tcW w:w="2830" w:type="dxa"/>
          </w:tcPr>
          <w:p w:rsidR="00D20171" w:rsidRPr="00FF5413" w:rsidRDefault="00D20171" w:rsidP="00B63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предмет «Наглядная геометрия»</w:t>
            </w:r>
          </w:p>
        </w:tc>
        <w:tc>
          <w:tcPr>
            <w:tcW w:w="6515" w:type="dxa"/>
          </w:tcPr>
          <w:p w:rsidR="00D20171" w:rsidRPr="00FF5413" w:rsidRDefault="00D20171" w:rsidP="00D201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» для учащихся 5-6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программы.</w:t>
            </w:r>
          </w:p>
          <w:p w:rsidR="00D20171" w:rsidRPr="00B92E86" w:rsidRDefault="00B92E86" w:rsidP="00FF5413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8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Курс направлен на 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</w:t>
            </w:r>
            <w:r w:rsidRPr="00B92E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 - подготовка обучающихся к успешному усвоению систематического курса геометрии средней школы.</w:t>
            </w:r>
          </w:p>
        </w:tc>
      </w:tr>
      <w:tr w:rsidR="00B92E86" w:rsidRPr="00FF5413" w:rsidTr="0032577F">
        <w:tc>
          <w:tcPr>
            <w:tcW w:w="2830" w:type="dxa"/>
          </w:tcPr>
          <w:p w:rsidR="00B92E86" w:rsidRDefault="00B92E86" w:rsidP="00B9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«Введение в химию»</w:t>
            </w:r>
          </w:p>
        </w:tc>
        <w:tc>
          <w:tcPr>
            <w:tcW w:w="6515" w:type="dxa"/>
          </w:tcPr>
          <w:p w:rsidR="00B92E86" w:rsidRPr="00FF5413" w:rsidRDefault="00B92E86" w:rsidP="00B92E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«Компьютерный практикум» для учащихся 5-6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программы.</w:t>
            </w:r>
          </w:p>
          <w:p w:rsidR="00B92E86" w:rsidRPr="00B92E86" w:rsidRDefault="00B92E86" w:rsidP="00B92E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86">
              <w:rPr>
                <w:rFonts w:ascii="Times New Roman" w:hAnsi="Times New Roman" w:cs="Times New Roman"/>
                <w:sz w:val="24"/>
                <w:szCs w:val="24"/>
              </w:rPr>
              <w:t>Введение в химию ставит своей целью сформировать устойчивый интерес к дальнейшему изучению учебного предмета «Химия». Обучающиеся получат возможность осмыслить место химии среди естественнонаучных дисциплин, познакомиться с предметом изучения химии, изучить основные наиболее важные химические теории и законы.</w:t>
            </w:r>
          </w:p>
        </w:tc>
      </w:tr>
      <w:tr w:rsidR="00B92E86" w:rsidRPr="00FF5413" w:rsidTr="0032577F">
        <w:tc>
          <w:tcPr>
            <w:tcW w:w="2830" w:type="dxa"/>
          </w:tcPr>
          <w:p w:rsidR="00B92E86" w:rsidRDefault="00B92E86" w:rsidP="00B9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«Черчение»</w:t>
            </w:r>
          </w:p>
        </w:tc>
        <w:tc>
          <w:tcPr>
            <w:tcW w:w="6515" w:type="dxa"/>
          </w:tcPr>
          <w:p w:rsidR="00B92E86" w:rsidRPr="00FF5413" w:rsidRDefault="00B92E86" w:rsidP="00B92E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«Компьютерный практикум» для учащихся 5-6 классов обеспечивает достижение планируемых результатов освоения основной образовательной программы основного общего образования, разработана на основе требований ФГОС ООО к результатам освоения основной образовательной программы.</w:t>
            </w:r>
          </w:p>
          <w:p w:rsidR="00B92E86" w:rsidRPr="00B92E86" w:rsidRDefault="00B92E86" w:rsidP="00B92E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E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Целью обучения черчению является </w:t>
            </w:r>
            <w:r w:rsidRPr="00B92E86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приобщение школьников к графической культуре, а также формирование и развитие мышления школьников и творческого потенциала личности</w:t>
            </w:r>
            <w:r w:rsidRPr="00B92E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61A64" w:rsidRPr="00FF5413" w:rsidTr="0032577F">
        <w:tc>
          <w:tcPr>
            <w:tcW w:w="2830" w:type="dxa"/>
          </w:tcPr>
          <w:p w:rsidR="00C61A64" w:rsidRDefault="00C61A64" w:rsidP="00B92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«Финансовая грамотность»</w:t>
            </w:r>
          </w:p>
        </w:tc>
        <w:tc>
          <w:tcPr>
            <w:tcW w:w="6515" w:type="dxa"/>
          </w:tcPr>
          <w:p w:rsidR="00C61A64" w:rsidRDefault="00C61A64" w:rsidP="00B92E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1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рассчитана на учащихся 7-9 классов и направлена на:</w:t>
            </w:r>
          </w:p>
          <w:p w:rsidR="00C61A64" w:rsidRPr="00C61A64" w:rsidRDefault="00C61A64" w:rsidP="00C61A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A64">
              <w:rPr>
                <w:rFonts w:ascii="Times New Roman" w:hAnsi="Times New Roman"/>
                <w:sz w:val="24"/>
                <w:szCs w:val="24"/>
              </w:rPr>
              <w:t xml:space="preserve"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      </w:r>
          </w:p>
          <w:p w:rsidR="00C61A64" w:rsidRPr="00C61A64" w:rsidRDefault="00C61A64" w:rsidP="00C61A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A64">
              <w:rPr>
                <w:rFonts w:ascii="Times New Roman" w:hAnsi="Times New Roman"/>
                <w:sz w:val="24"/>
                <w:szCs w:val="24"/>
              </w:rPr>
              <w:t xml:space="preserve">приобретение опыта в сфере финансовых отношений в семье; применение полученных знаний и умений для </w:t>
            </w:r>
            <w:r w:rsidRPr="00C61A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      </w:r>
          </w:p>
          <w:p w:rsidR="00C61A64" w:rsidRPr="00C61A64" w:rsidRDefault="00C61A64" w:rsidP="00C61A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A64">
              <w:rPr>
                <w:rFonts w:ascii="Times New Roman" w:hAnsi="Times New Roman"/>
                <w:sz w:val="24"/>
                <w:szCs w:val="24"/>
              </w:rPr>
      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      </w:r>
          </w:p>
        </w:tc>
      </w:tr>
    </w:tbl>
    <w:p w:rsidR="0032577F" w:rsidRPr="00FF5413" w:rsidRDefault="0032577F" w:rsidP="00B63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77F" w:rsidRPr="00FF5413" w:rsidSect="00FF54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E3" w:rsidRDefault="003C15E3" w:rsidP="00AE78C7">
      <w:pPr>
        <w:spacing w:after="0" w:line="240" w:lineRule="auto"/>
      </w:pPr>
      <w:r>
        <w:separator/>
      </w:r>
    </w:p>
  </w:endnote>
  <w:endnote w:type="continuationSeparator" w:id="0">
    <w:p w:rsidR="003C15E3" w:rsidRDefault="003C15E3" w:rsidP="00AE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E3" w:rsidRDefault="003C15E3" w:rsidP="00AE78C7">
      <w:pPr>
        <w:spacing w:after="0" w:line="240" w:lineRule="auto"/>
      </w:pPr>
      <w:r>
        <w:separator/>
      </w:r>
    </w:p>
  </w:footnote>
  <w:footnote w:type="continuationSeparator" w:id="0">
    <w:p w:rsidR="003C15E3" w:rsidRDefault="003C15E3" w:rsidP="00AE7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20016"/>
    <w:multiLevelType w:val="hybridMultilevel"/>
    <w:tmpl w:val="039243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3"/>
    <w:rsid w:val="00255AC5"/>
    <w:rsid w:val="00257869"/>
    <w:rsid w:val="0032577F"/>
    <w:rsid w:val="003C15E3"/>
    <w:rsid w:val="00474C48"/>
    <w:rsid w:val="005F4023"/>
    <w:rsid w:val="00704DC1"/>
    <w:rsid w:val="00755DED"/>
    <w:rsid w:val="00762880"/>
    <w:rsid w:val="00772721"/>
    <w:rsid w:val="007D533E"/>
    <w:rsid w:val="008A4E22"/>
    <w:rsid w:val="009B3F5F"/>
    <w:rsid w:val="00A34EDC"/>
    <w:rsid w:val="00A352DB"/>
    <w:rsid w:val="00AE78C7"/>
    <w:rsid w:val="00B428F6"/>
    <w:rsid w:val="00B637E3"/>
    <w:rsid w:val="00B92E86"/>
    <w:rsid w:val="00BC6086"/>
    <w:rsid w:val="00C61A64"/>
    <w:rsid w:val="00D20171"/>
    <w:rsid w:val="00E219B7"/>
    <w:rsid w:val="00F00B8B"/>
    <w:rsid w:val="00FD5DE0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D9C04-94F1-46B6-B655-2B6CAD7D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637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B637E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AE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78C7"/>
  </w:style>
  <w:style w:type="paragraph" w:styleId="a7">
    <w:name w:val="footer"/>
    <w:basedOn w:val="a"/>
    <w:link w:val="a8"/>
    <w:uiPriority w:val="99"/>
    <w:semiHidden/>
    <w:unhideWhenUsed/>
    <w:rsid w:val="00AE7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78C7"/>
  </w:style>
  <w:style w:type="table" w:styleId="a9">
    <w:name w:val="Table Grid"/>
    <w:basedOn w:val="a1"/>
    <w:uiPriority w:val="59"/>
    <w:rsid w:val="0032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Кожина</dc:creator>
  <cp:lastModifiedBy>User</cp:lastModifiedBy>
  <cp:revision>7</cp:revision>
  <dcterms:created xsi:type="dcterms:W3CDTF">2022-09-30T06:30:00Z</dcterms:created>
  <dcterms:modified xsi:type="dcterms:W3CDTF">2024-09-27T08:44:00Z</dcterms:modified>
</cp:coreProperties>
</file>